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江東区木場2‐13‐19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ハローワーク木場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8DC1CBA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